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0761C" w:rsidRPr="00076C88" w:rsidRDefault="0070761C" w:rsidP="00E11ABC">
      <w:pPr>
        <w:spacing w:line="480" w:lineRule="auto"/>
      </w:pPr>
    </w:p>
    <w:p w:rsidR="00A07FED" w:rsidRPr="00076C88" w:rsidRDefault="00A07FED" w:rsidP="00E11ABC">
      <w:pPr>
        <w:spacing w:line="480" w:lineRule="auto"/>
        <w:jc w:val="center"/>
      </w:pPr>
    </w:p>
    <w:p w:rsidR="00471159" w:rsidRDefault="00626F0B" w:rsidP="00E11ABC">
      <w:pPr>
        <w:spacing w:line="480" w:lineRule="auto"/>
        <w:jc w:val="center"/>
      </w:pPr>
      <w:r w:rsidRPr="00076C88">
        <w:t xml:space="preserve">Business Paper 2: </w:t>
      </w:r>
      <w:r w:rsidR="00721D3A" w:rsidRPr="00076C88">
        <w:t>Athletes Of The Future</w:t>
      </w:r>
    </w:p>
    <w:p w:rsidR="00F06C71" w:rsidRPr="00076C88" w:rsidRDefault="00F06C71" w:rsidP="00C70090">
      <w:pPr>
        <w:spacing w:line="480" w:lineRule="auto"/>
        <w:jc w:val="center"/>
      </w:pPr>
      <w:r w:rsidRPr="00076C88">
        <w:t>Christopher Wells</w:t>
      </w:r>
    </w:p>
    <w:p w:rsidR="00F06C71" w:rsidRPr="00076C88" w:rsidRDefault="00F06C71" w:rsidP="00C70090">
      <w:pPr>
        <w:spacing w:line="480" w:lineRule="auto"/>
        <w:jc w:val="center"/>
      </w:pPr>
      <w:r w:rsidRPr="00076C88">
        <w:t>Business Management</w:t>
      </w:r>
    </w:p>
    <w:p w:rsidR="00F06C71" w:rsidRPr="00076C88" w:rsidRDefault="00F06C71" w:rsidP="00C70090">
      <w:pPr>
        <w:spacing w:line="480" w:lineRule="auto"/>
        <w:jc w:val="center"/>
      </w:pPr>
      <w:r w:rsidRPr="00076C88">
        <w:t>BUS 202</w:t>
      </w:r>
    </w:p>
    <w:p w:rsidR="00F06C71" w:rsidRPr="00076C88" w:rsidRDefault="00F06C71" w:rsidP="00C70090">
      <w:pPr>
        <w:spacing w:line="480" w:lineRule="auto"/>
        <w:jc w:val="center"/>
      </w:pPr>
      <w:r w:rsidRPr="00076C88">
        <w:t>Dr. Hazels</w:t>
      </w:r>
    </w:p>
    <w:p w:rsidR="00F06C71" w:rsidRPr="00076C88" w:rsidRDefault="00F06C71" w:rsidP="00C70090">
      <w:pPr>
        <w:spacing w:line="480" w:lineRule="auto"/>
        <w:jc w:val="center"/>
      </w:pPr>
      <w:r w:rsidRPr="00076C88">
        <w:t>9/26/21</w:t>
      </w:r>
    </w:p>
    <w:p w:rsidR="00F06C71" w:rsidRPr="00076C88" w:rsidRDefault="00F06C71" w:rsidP="00C70090">
      <w:pPr>
        <w:spacing w:line="480" w:lineRule="auto"/>
        <w:jc w:val="center"/>
      </w:pPr>
    </w:p>
    <w:p w:rsidR="00F06C71" w:rsidRPr="00076C88" w:rsidRDefault="00F06C71" w:rsidP="00E11ABC">
      <w:pPr>
        <w:spacing w:line="480" w:lineRule="auto"/>
        <w:jc w:val="center"/>
      </w:pPr>
    </w:p>
    <w:p w:rsidR="00F06C71" w:rsidRPr="00076C88" w:rsidRDefault="00471159" w:rsidP="00F06C71">
      <w:pPr>
        <w:spacing w:line="480" w:lineRule="auto"/>
        <w:jc w:val="center"/>
      </w:pPr>
      <w:r w:rsidRPr="00076C88">
        <w:br w:type="page"/>
      </w:r>
    </w:p>
    <w:p w:rsidR="00F06C71" w:rsidRPr="00D22EB0" w:rsidRDefault="00D22EB0" w:rsidP="00C70090">
      <w:pPr>
        <w:spacing w:line="480" w:lineRule="auto"/>
        <w:jc w:val="center"/>
        <w:rPr>
          <w:b/>
          <w:bCs/>
        </w:rPr>
      </w:pPr>
      <w:r w:rsidRPr="00D22EB0">
        <w:rPr>
          <w:b/>
          <w:bCs/>
        </w:rPr>
        <w:lastRenderedPageBreak/>
        <w:t>External Factors</w:t>
      </w:r>
    </w:p>
    <w:p w:rsidR="00471159" w:rsidRPr="00076C88" w:rsidRDefault="00471159" w:rsidP="00E11ABC">
      <w:pPr>
        <w:spacing w:line="480" w:lineRule="auto"/>
      </w:pPr>
    </w:p>
    <w:p w:rsidR="00B15E1A" w:rsidRDefault="00076C88" w:rsidP="00E11ABC">
      <w:pPr>
        <w:spacing w:line="480" w:lineRule="auto"/>
        <w:ind w:firstLine="720"/>
      </w:pPr>
      <w:r w:rsidRPr="00076C88">
        <w:t xml:space="preserve">There are several external environmental factors that must be considered in order to run a successful business in my chosen field of owning a sports academy. In fact, there are </w:t>
      </w:r>
      <w:r w:rsidR="007B03AE">
        <w:t>t</w:t>
      </w:r>
      <w:r w:rsidR="00CA538D">
        <w:t>wo</w:t>
      </w:r>
      <w:r w:rsidRPr="00076C88">
        <w:t xml:space="preserve"> external barrier themes that are critical when establishing a sports academy.</w:t>
      </w:r>
      <w:r w:rsidR="00B15E1A" w:rsidRPr="00B15E1A">
        <w:t xml:space="preserve"> My organization will do everything possible to address each of the challenges listed in order to provide comfort to all participants, parents, investors, and everyone connected with Athletes of The Future.</w:t>
      </w:r>
    </w:p>
    <w:p w:rsidR="00471159" w:rsidRDefault="009C0AC8" w:rsidP="00E11ABC">
      <w:pPr>
        <w:spacing w:line="480" w:lineRule="auto"/>
        <w:ind w:firstLine="720"/>
      </w:pPr>
      <w:r>
        <w:tab/>
      </w:r>
      <w:r w:rsidR="009B7669">
        <w:t xml:space="preserve"> </w:t>
      </w:r>
      <w:r w:rsidR="00974CBC" w:rsidRPr="00974CBC">
        <w:t>One of the primary external environment factors that my company must overcome is competition. Hundreds of thousands of various sports academies exist around the country, and my organization needs to find a means to attract more student players. Sports academies such as IMG and Spire Academy are the most closely tied to my company. In January, IMG Academy had an acceptance rate of around 87 percent, whereas Spire Academy had a rate of 57 percent. Any high schooler in grades 9-12 with a gpa of 2.5 or higher who is willing to pay into the program will be accepted by Athletes of the Future.</w:t>
      </w:r>
      <w:r w:rsidR="001602AB">
        <w:t xml:space="preserve"> </w:t>
      </w:r>
      <w:r w:rsidR="00AC79B4">
        <w:t xml:space="preserve">We won’t turn </w:t>
      </w:r>
      <w:r w:rsidR="00E61743">
        <w:t xml:space="preserve">away athletes who meet our criteria. </w:t>
      </w:r>
    </w:p>
    <w:p w:rsidR="00721D3A" w:rsidRDefault="00D10D87" w:rsidP="006D4BFF">
      <w:pPr>
        <w:spacing w:line="480" w:lineRule="auto"/>
        <w:ind w:firstLine="720"/>
        <w:jc w:val="center"/>
      </w:pPr>
      <w:r w:rsidRPr="00D10D87">
        <w:t>Another external environmental issue that my organization must consider is technological change. When their children are working out or in the classroom, parents want them to have the greatest and safest technology available. To guarantee that the athletes get the most out of their time with Athletes of the Future, my company will have top-of-the-line workout equipment and cutting-edg</w:t>
      </w:r>
      <w:r w:rsidR="00255734">
        <w:t>e</w:t>
      </w:r>
      <w:r>
        <w:t xml:space="preserve"> </w:t>
      </w:r>
      <w:r w:rsidRPr="00D10D87">
        <w:t>technology in the classroom.</w:t>
      </w:r>
    </w:p>
    <w:p w:rsidR="00881B91" w:rsidRPr="001D1E4E" w:rsidRDefault="00881B91" w:rsidP="00960016">
      <w:pPr>
        <w:spacing w:line="480" w:lineRule="auto"/>
        <w:ind w:left="2880" w:firstLine="720"/>
        <w:rPr>
          <w:b/>
          <w:bCs/>
        </w:rPr>
      </w:pPr>
      <w:r w:rsidRPr="001D1E4E">
        <w:rPr>
          <w:b/>
          <w:bCs/>
        </w:rPr>
        <w:t>Organizational Structure</w:t>
      </w:r>
    </w:p>
    <w:p w:rsidR="00BB6D1E" w:rsidRDefault="004B334E" w:rsidP="00BB6D1E">
      <w:pPr>
        <w:spacing w:line="480" w:lineRule="auto"/>
      </w:pPr>
      <w:r>
        <w:tab/>
      </w:r>
      <w:r w:rsidR="006F7ABE" w:rsidRPr="006F7ABE">
        <w:t xml:space="preserve">My company will have a functional structure, which is a system for organizing employees. Employees will be divided into groups based on their abilities and knowledge in order to provide athletes with the greatest possible training and instruction. We'll have life coaches whose main purpose is to get into our athletes' heads so they can fully comprehend and relate to them. The athletic trainer's </w:t>
      </w:r>
      <w:r w:rsidR="006F7ABE" w:rsidRPr="006F7ABE">
        <w:lastRenderedPageBreak/>
        <w:t>job will be to get to know our athletes' bodies in order to assure their growth and development. Coaches' jobs will be to help athletes achieve their goals in the most effective way feasible. Coaching the athletes in an honorable and polite manner to assist them in their development as men and women.</w:t>
      </w:r>
      <w:r w:rsidR="000678C8" w:rsidRPr="000678C8">
        <w:t xml:space="preserve"> Everyone will have their own responsibilities, but they will all work together to get the most out of each athlete.</w:t>
      </w:r>
    </w:p>
    <w:p w:rsidR="00A84C1E" w:rsidRPr="00960016" w:rsidRDefault="00960016" w:rsidP="00A84C1E">
      <w:pPr>
        <w:spacing w:line="480" w:lineRule="auto"/>
        <w:ind w:left="4320"/>
        <w:rPr>
          <w:b/>
          <w:bCs/>
        </w:rPr>
      </w:pPr>
      <w:r w:rsidRPr="00960016">
        <w:rPr>
          <w:b/>
          <w:bCs/>
        </w:rPr>
        <w:t>Culture</w:t>
      </w:r>
    </w:p>
    <w:p w:rsidR="000678C8" w:rsidRDefault="00C9491C" w:rsidP="00BB6D1E">
      <w:pPr>
        <w:spacing w:line="480" w:lineRule="auto"/>
      </w:pPr>
      <w:r>
        <w:tab/>
      </w:r>
      <w:r w:rsidR="009304FD" w:rsidRPr="009304FD">
        <w:t>Team-oriented, detail-oriented, people-oriented, industrious, understanding, accepting, and believing that if we work hard enough, we can get everyone into a college program will be the culture of Athletes of the Future. A lot of what we do will have the athletes working as a team to achieve a certain goal in a thorough manner. We'll create a welcoming environment where athletes may encourage and support one another. We will accept and recognize that mistakes may occur, but rather than criticizing, we will encourage and push our athletes to achieve greatness.</w:t>
      </w:r>
    </w:p>
    <w:p w:rsidR="00960016" w:rsidRPr="008F7C16" w:rsidRDefault="00247229" w:rsidP="00960016">
      <w:pPr>
        <w:spacing w:line="480" w:lineRule="auto"/>
        <w:ind w:left="4320"/>
        <w:rPr>
          <w:b/>
          <w:bCs/>
        </w:rPr>
      </w:pPr>
      <w:r>
        <w:rPr>
          <w:b/>
          <w:bCs/>
        </w:rPr>
        <w:t>Ethics</w:t>
      </w:r>
    </w:p>
    <w:p w:rsidR="00BC06AF" w:rsidRDefault="002165B5" w:rsidP="00BB6D1E">
      <w:pPr>
        <w:spacing w:line="480" w:lineRule="auto"/>
      </w:pPr>
      <w:r>
        <w:tab/>
      </w:r>
      <w:r w:rsidR="00370608" w:rsidRPr="00370608">
        <w:t xml:space="preserve">Corporate social responsibility (CSR) is a management concept in which businesses consider social and environmental issues in their operations and relationships with stakeholders. </w:t>
      </w:r>
      <w:r w:rsidR="000C0600">
        <w:t>(</w:t>
      </w:r>
      <w:hyperlink r:id="rId6" w:history="1">
        <w:r w:rsidR="000C0600" w:rsidRPr="00A03509">
          <w:rPr>
            <w:rStyle w:val="Hyperlink"/>
          </w:rPr>
          <w:t>https://www.investopedia.com/terms/c/corp-social-responsibility.asp</w:t>
        </w:r>
      </w:hyperlink>
      <w:r w:rsidR="000C0600">
        <w:t xml:space="preserve">) </w:t>
      </w:r>
      <w:r w:rsidR="00370608" w:rsidRPr="00370608">
        <w:t>Athletes of the Future intends to keep children off the streets and in the classroom. We also intend to clean up the neighborhood and feed the homeless once a month. Our organization's focus will also be on addressing racial and socioeconomic inequities. To address the problems in everyday society, we will embroider "End Racism" on jerseys in the same way that the National Football League does. We shall also stand up for the rights of LGBTQ people.</w:t>
      </w:r>
      <w:r w:rsidR="009B7B11" w:rsidRPr="009B7B11">
        <w:t xml:space="preserve"> Every business decision we make will address the issues that we as individuals will confront throughout our lives.</w:t>
      </w:r>
    </w:p>
    <w:p w:rsidR="008E0FC4" w:rsidRDefault="00275AB3" w:rsidP="00C91510">
      <w:pPr>
        <w:spacing w:line="480" w:lineRule="auto"/>
      </w:pPr>
      <w:r>
        <w:tab/>
      </w:r>
      <w:r w:rsidR="004125EC" w:rsidRPr="004125EC">
        <w:t xml:space="preserve">We intend to have drug and alcohol-free workplaces, anti-bullying and harassment rules, and no child left behind policies as a firm. Every athlete, coach, and mentor in our facilities strives to be the best </w:t>
      </w:r>
      <w:r w:rsidR="004125EC" w:rsidRPr="004125EC">
        <w:lastRenderedPageBreak/>
        <w:t>they can be. Athletes are not allowed to drink alcohol or smoke illegal substances or cigarettes while participating in the program in order to get the most out of them. Coaches and mentors will not be permitted to take any of these substances while in the presence of the athletes, but they will be permitted to do so outside of the facility. Any athlete or staff member who engages in bullying or harassment will be expelled from the program. Finally, we'll discuss the "no child left behind" policy.</w:t>
      </w:r>
      <w:r w:rsidR="00C91510" w:rsidRPr="00C91510">
        <w:t xml:space="preserve"> In this program, no child should be rejected or ignored. Regardless of athletic skill, every participant in this program is significant. Every athlete in this program will receive equal support and encouragement.</w:t>
      </w:r>
    </w:p>
    <w:p w:rsidR="00471159" w:rsidRPr="00076C88" w:rsidRDefault="00794835" w:rsidP="00794835">
      <w:pPr>
        <w:spacing w:line="480" w:lineRule="auto"/>
      </w:pPr>
      <w:r w:rsidRPr="00794835">
        <w:t>Everyone on staff will be expected to take a course on the goals we are attempting to achieve. Staff will be put through their paces in situational training on a variety of circumstances that our athletes may encounter. They will learn to recognize athletes from various social and ethnic backgrounds and how to cope with them.</w:t>
      </w:r>
      <w:r w:rsidR="00F26522">
        <w:t xml:space="preserve"> </w:t>
      </w:r>
      <w:r w:rsidR="004662C2" w:rsidRPr="004662C2">
        <w:t>Every member of staff will be required to sign a written declaration stating that they will follow our policies and put out their best effort for our athletes. Anyone who makes an agreement and fails to meet standards will be coached first, then dismissed, depending on how serious their failure to meet standard expectations was.</w:t>
      </w:r>
    </w:p>
    <w:p w:rsidR="00471159" w:rsidRPr="00076C88" w:rsidRDefault="00471159" w:rsidP="00E11ABC">
      <w:pPr>
        <w:spacing w:line="480" w:lineRule="auto"/>
        <w:jc w:val="center"/>
      </w:pPr>
    </w:p>
    <w:sectPr w:rsidR="00471159" w:rsidRPr="00076C88">
      <w:headerReference w:type="even" r:id="rId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0761C" w:rsidRDefault="0070761C" w:rsidP="0070761C">
      <w:r>
        <w:separator/>
      </w:r>
    </w:p>
  </w:endnote>
  <w:endnote w:type="continuationSeparator" w:id="0">
    <w:p w:rsidR="0070761C" w:rsidRDefault="0070761C" w:rsidP="007076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0761C" w:rsidRDefault="0070761C" w:rsidP="0070761C">
      <w:r>
        <w:separator/>
      </w:r>
    </w:p>
  </w:footnote>
  <w:footnote w:type="continuationSeparator" w:id="0">
    <w:p w:rsidR="0070761C" w:rsidRDefault="0070761C" w:rsidP="007076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92245964"/>
      <w:docPartObj>
        <w:docPartGallery w:val="Page Numbers (Top of Page)"/>
        <w:docPartUnique/>
      </w:docPartObj>
    </w:sdtPr>
    <w:sdtContent>
      <w:p w:rsidR="0070761C" w:rsidRDefault="0070761C" w:rsidP="00A03509">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70761C" w:rsidRDefault="0070761C" w:rsidP="0070761C">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45509989"/>
      <w:docPartObj>
        <w:docPartGallery w:val="Page Numbers (Top of Page)"/>
        <w:docPartUnique/>
      </w:docPartObj>
    </w:sdtPr>
    <w:sdtContent>
      <w:p w:rsidR="0070761C" w:rsidRDefault="0070761C" w:rsidP="00A03509">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70761C" w:rsidRDefault="0001223A" w:rsidP="0070761C">
    <w:pPr>
      <w:pStyle w:val="Header"/>
      <w:ind w:right="360"/>
    </w:pPr>
    <w:r>
      <w:t>BUSINESS PAPER 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61C"/>
    <w:rsid w:val="0001223A"/>
    <w:rsid w:val="0001425C"/>
    <w:rsid w:val="00036AA1"/>
    <w:rsid w:val="00042B3A"/>
    <w:rsid w:val="00047735"/>
    <w:rsid w:val="00061BA1"/>
    <w:rsid w:val="000678C8"/>
    <w:rsid w:val="00076C88"/>
    <w:rsid w:val="000821BE"/>
    <w:rsid w:val="00082D01"/>
    <w:rsid w:val="000841FC"/>
    <w:rsid w:val="00087D2F"/>
    <w:rsid w:val="000950F4"/>
    <w:rsid w:val="000C0600"/>
    <w:rsid w:val="000C39C5"/>
    <w:rsid w:val="000D6846"/>
    <w:rsid w:val="000E048D"/>
    <w:rsid w:val="000E2FCC"/>
    <w:rsid w:val="00106081"/>
    <w:rsid w:val="00141C4B"/>
    <w:rsid w:val="00151315"/>
    <w:rsid w:val="001563C0"/>
    <w:rsid w:val="00157088"/>
    <w:rsid w:val="001602AB"/>
    <w:rsid w:val="00167F83"/>
    <w:rsid w:val="00180545"/>
    <w:rsid w:val="001870ED"/>
    <w:rsid w:val="001C0693"/>
    <w:rsid w:val="001D1E4E"/>
    <w:rsid w:val="001D4E58"/>
    <w:rsid w:val="001D5F72"/>
    <w:rsid w:val="001E1FA5"/>
    <w:rsid w:val="001E7665"/>
    <w:rsid w:val="001F032E"/>
    <w:rsid w:val="00206AE0"/>
    <w:rsid w:val="002129D7"/>
    <w:rsid w:val="002165B5"/>
    <w:rsid w:val="00247229"/>
    <w:rsid w:val="00255734"/>
    <w:rsid w:val="00267C99"/>
    <w:rsid w:val="00275AB3"/>
    <w:rsid w:val="002B7659"/>
    <w:rsid w:val="002C1E8D"/>
    <w:rsid w:val="002F5EAA"/>
    <w:rsid w:val="002F6B5C"/>
    <w:rsid w:val="00307BCD"/>
    <w:rsid w:val="00313AB6"/>
    <w:rsid w:val="0034008F"/>
    <w:rsid w:val="00370608"/>
    <w:rsid w:val="00373771"/>
    <w:rsid w:val="00377AEB"/>
    <w:rsid w:val="003935DF"/>
    <w:rsid w:val="003D11B4"/>
    <w:rsid w:val="003D72A2"/>
    <w:rsid w:val="003F52F3"/>
    <w:rsid w:val="00411FD5"/>
    <w:rsid w:val="004125EC"/>
    <w:rsid w:val="0041360D"/>
    <w:rsid w:val="004272E8"/>
    <w:rsid w:val="00447A7C"/>
    <w:rsid w:val="00454C76"/>
    <w:rsid w:val="00464989"/>
    <w:rsid w:val="004662C2"/>
    <w:rsid w:val="00471159"/>
    <w:rsid w:val="0047245E"/>
    <w:rsid w:val="00477145"/>
    <w:rsid w:val="004943B0"/>
    <w:rsid w:val="004A22DF"/>
    <w:rsid w:val="004B334E"/>
    <w:rsid w:val="004C5895"/>
    <w:rsid w:val="004C77A8"/>
    <w:rsid w:val="004D40DB"/>
    <w:rsid w:val="004E25EA"/>
    <w:rsid w:val="004E56CA"/>
    <w:rsid w:val="004E60AB"/>
    <w:rsid w:val="00526E1D"/>
    <w:rsid w:val="00543BC2"/>
    <w:rsid w:val="00554983"/>
    <w:rsid w:val="00560221"/>
    <w:rsid w:val="005612E2"/>
    <w:rsid w:val="0056784C"/>
    <w:rsid w:val="0057335D"/>
    <w:rsid w:val="00585013"/>
    <w:rsid w:val="005B797C"/>
    <w:rsid w:val="005E3CE2"/>
    <w:rsid w:val="005E60EE"/>
    <w:rsid w:val="00601738"/>
    <w:rsid w:val="00601C2F"/>
    <w:rsid w:val="006109E9"/>
    <w:rsid w:val="006148C9"/>
    <w:rsid w:val="00622E6B"/>
    <w:rsid w:val="00626F0B"/>
    <w:rsid w:val="00630939"/>
    <w:rsid w:val="006428CC"/>
    <w:rsid w:val="006900DA"/>
    <w:rsid w:val="00694A37"/>
    <w:rsid w:val="006A39C3"/>
    <w:rsid w:val="006D2C8A"/>
    <w:rsid w:val="006D4BFF"/>
    <w:rsid w:val="006E3DCA"/>
    <w:rsid w:val="006E5557"/>
    <w:rsid w:val="006E5D03"/>
    <w:rsid w:val="006F7ABE"/>
    <w:rsid w:val="0070761C"/>
    <w:rsid w:val="00720DF8"/>
    <w:rsid w:val="00721D3A"/>
    <w:rsid w:val="0074210B"/>
    <w:rsid w:val="00751F77"/>
    <w:rsid w:val="0075320B"/>
    <w:rsid w:val="007554B6"/>
    <w:rsid w:val="00764FB2"/>
    <w:rsid w:val="00766BD5"/>
    <w:rsid w:val="0077399D"/>
    <w:rsid w:val="0079020D"/>
    <w:rsid w:val="00794835"/>
    <w:rsid w:val="007A1C4D"/>
    <w:rsid w:val="007B03AE"/>
    <w:rsid w:val="007C3AA1"/>
    <w:rsid w:val="007C436B"/>
    <w:rsid w:val="007C718D"/>
    <w:rsid w:val="007C721C"/>
    <w:rsid w:val="007D56B9"/>
    <w:rsid w:val="007E159B"/>
    <w:rsid w:val="00804D3D"/>
    <w:rsid w:val="0084776A"/>
    <w:rsid w:val="00881B91"/>
    <w:rsid w:val="00894627"/>
    <w:rsid w:val="008A2040"/>
    <w:rsid w:val="008B324C"/>
    <w:rsid w:val="008C6D05"/>
    <w:rsid w:val="008D4147"/>
    <w:rsid w:val="008E0FC4"/>
    <w:rsid w:val="008F03E1"/>
    <w:rsid w:val="008F133E"/>
    <w:rsid w:val="008F7C16"/>
    <w:rsid w:val="00924AC2"/>
    <w:rsid w:val="00925F86"/>
    <w:rsid w:val="009304FD"/>
    <w:rsid w:val="009424F9"/>
    <w:rsid w:val="00960016"/>
    <w:rsid w:val="00962B99"/>
    <w:rsid w:val="00970E15"/>
    <w:rsid w:val="009714C5"/>
    <w:rsid w:val="00974CBC"/>
    <w:rsid w:val="009941E2"/>
    <w:rsid w:val="00994E07"/>
    <w:rsid w:val="00997EFA"/>
    <w:rsid w:val="009B7669"/>
    <w:rsid w:val="009B7B11"/>
    <w:rsid w:val="009C0AC8"/>
    <w:rsid w:val="009D10BC"/>
    <w:rsid w:val="009D764C"/>
    <w:rsid w:val="00A02621"/>
    <w:rsid w:val="00A07FED"/>
    <w:rsid w:val="00A226A2"/>
    <w:rsid w:val="00A53A37"/>
    <w:rsid w:val="00A638B7"/>
    <w:rsid w:val="00A80B51"/>
    <w:rsid w:val="00A812CF"/>
    <w:rsid w:val="00A84C1E"/>
    <w:rsid w:val="00A9291B"/>
    <w:rsid w:val="00A93DC4"/>
    <w:rsid w:val="00A95B70"/>
    <w:rsid w:val="00AB14ED"/>
    <w:rsid w:val="00AB4801"/>
    <w:rsid w:val="00AB79C9"/>
    <w:rsid w:val="00AC79B4"/>
    <w:rsid w:val="00AE3BCC"/>
    <w:rsid w:val="00AF0D2F"/>
    <w:rsid w:val="00AF12CB"/>
    <w:rsid w:val="00B14D1D"/>
    <w:rsid w:val="00B15E1A"/>
    <w:rsid w:val="00B3562C"/>
    <w:rsid w:val="00B365E5"/>
    <w:rsid w:val="00B860F4"/>
    <w:rsid w:val="00BA261E"/>
    <w:rsid w:val="00BB0746"/>
    <w:rsid w:val="00BB0A10"/>
    <w:rsid w:val="00BB47BE"/>
    <w:rsid w:val="00BB6D1E"/>
    <w:rsid w:val="00BC06AF"/>
    <w:rsid w:val="00BE159C"/>
    <w:rsid w:val="00BE1F60"/>
    <w:rsid w:val="00BF135A"/>
    <w:rsid w:val="00BF2037"/>
    <w:rsid w:val="00C0165E"/>
    <w:rsid w:val="00C32FD7"/>
    <w:rsid w:val="00C34A0F"/>
    <w:rsid w:val="00C40AD3"/>
    <w:rsid w:val="00C66DFA"/>
    <w:rsid w:val="00C82747"/>
    <w:rsid w:val="00C86118"/>
    <w:rsid w:val="00C86E39"/>
    <w:rsid w:val="00C90763"/>
    <w:rsid w:val="00C91510"/>
    <w:rsid w:val="00C9491C"/>
    <w:rsid w:val="00C960EE"/>
    <w:rsid w:val="00CA538D"/>
    <w:rsid w:val="00CC42E5"/>
    <w:rsid w:val="00CE0291"/>
    <w:rsid w:val="00CE1452"/>
    <w:rsid w:val="00D10D87"/>
    <w:rsid w:val="00D12B61"/>
    <w:rsid w:val="00D22EB0"/>
    <w:rsid w:val="00D733FA"/>
    <w:rsid w:val="00D744DE"/>
    <w:rsid w:val="00D95503"/>
    <w:rsid w:val="00DB30B7"/>
    <w:rsid w:val="00DB6492"/>
    <w:rsid w:val="00DD50DA"/>
    <w:rsid w:val="00DD6C94"/>
    <w:rsid w:val="00DD7FF8"/>
    <w:rsid w:val="00DE0AD5"/>
    <w:rsid w:val="00DF2C81"/>
    <w:rsid w:val="00E10D82"/>
    <w:rsid w:val="00E11ABC"/>
    <w:rsid w:val="00E25EB9"/>
    <w:rsid w:val="00E34662"/>
    <w:rsid w:val="00E37509"/>
    <w:rsid w:val="00E4237E"/>
    <w:rsid w:val="00E54E20"/>
    <w:rsid w:val="00E61743"/>
    <w:rsid w:val="00E64838"/>
    <w:rsid w:val="00E710D7"/>
    <w:rsid w:val="00E8759D"/>
    <w:rsid w:val="00E909DC"/>
    <w:rsid w:val="00E94671"/>
    <w:rsid w:val="00EB09CE"/>
    <w:rsid w:val="00EE0B97"/>
    <w:rsid w:val="00EE5A8A"/>
    <w:rsid w:val="00F05D19"/>
    <w:rsid w:val="00F06C71"/>
    <w:rsid w:val="00F26522"/>
    <w:rsid w:val="00F44351"/>
    <w:rsid w:val="00F75234"/>
    <w:rsid w:val="00FB2331"/>
    <w:rsid w:val="00FB35AC"/>
    <w:rsid w:val="00FB70F5"/>
    <w:rsid w:val="00FF42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3918E7D"/>
  <w15:chartTrackingRefBased/>
  <w15:docId w15:val="{77FE759B-AF8C-9F49-87AB-C09474943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761C"/>
    <w:pPr>
      <w:tabs>
        <w:tab w:val="center" w:pos="4680"/>
        <w:tab w:val="right" w:pos="9360"/>
      </w:tabs>
    </w:pPr>
  </w:style>
  <w:style w:type="character" w:customStyle="1" w:styleId="HeaderChar">
    <w:name w:val="Header Char"/>
    <w:basedOn w:val="DefaultParagraphFont"/>
    <w:link w:val="Header"/>
    <w:uiPriority w:val="99"/>
    <w:rsid w:val="0070761C"/>
  </w:style>
  <w:style w:type="paragraph" w:styleId="Footer">
    <w:name w:val="footer"/>
    <w:basedOn w:val="Normal"/>
    <w:link w:val="FooterChar"/>
    <w:uiPriority w:val="99"/>
    <w:unhideWhenUsed/>
    <w:rsid w:val="0070761C"/>
    <w:pPr>
      <w:tabs>
        <w:tab w:val="center" w:pos="4680"/>
        <w:tab w:val="right" w:pos="9360"/>
      </w:tabs>
    </w:pPr>
  </w:style>
  <w:style w:type="character" w:customStyle="1" w:styleId="FooterChar">
    <w:name w:val="Footer Char"/>
    <w:basedOn w:val="DefaultParagraphFont"/>
    <w:link w:val="Footer"/>
    <w:uiPriority w:val="99"/>
    <w:rsid w:val="0070761C"/>
  </w:style>
  <w:style w:type="character" w:styleId="PageNumber">
    <w:name w:val="page number"/>
    <w:basedOn w:val="DefaultParagraphFont"/>
    <w:uiPriority w:val="99"/>
    <w:semiHidden/>
    <w:unhideWhenUsed/>
    <w:rsid w:val="0070761C"/>
  </w:style>
  <w:style w:type="character" w:styleId="Hyperlink">
    <w:name w:val="Hyperlink"/>
    <w:basedOn w:val="DefaultParagraphFont"/>
    <w:uiPriority w:val="99"/>
    <w:unhideWhenUsed/>
    <w:rsid w:val="004C77A8"/>
    <w:rPr>
      <w:color w:val="0563C1" w:themeColor="hyperlink"/>
      <w:u w:val="single"/>
    </w:rPr>
  </w:style>
  <w:style w:type="character" w:styleId="UnresolvedMention">
    <w:name w:val="Unresolved Mention"/>
    <w:basedOn w:val="DefaultParagraphFont"/>
    <w:uiPriority w:val="99"/>
    <w:semiHidden/>
    <w:unhideWhenUsed/>
    <w:rsid w:val="004C77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vestopedia.com/terms/c/corp-social-responsibility.as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831</Words>
  <Characters>4741</Characters>
  <Application>Microsoft Office Word</Application>
  <DocSecurity>0</DocSecurity>
  <Lines>39</Lines>
  <Paragraphs>11</Paragraphs>
  <ScaleCrop>false</ScaleCrop>
  <Company/>
  <LinksUpToDate>false</LinksUpToDate>
  <CharactersWithSpaces>5561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Wells</dc:creator>
  <cp:keywords/>
  <dc:description/>
  <cp:lastModifiedBy>Chris Wells</cp:lastModifiedBy>
  <cp:revision>2</cp:revision>
  <dcterms:created xsi:type="dcterms:W3CDTF">2021-09-27T20:33:00Z</dcterms:created>
  <dcterms:modified xsi:type="dcterms:W3CDTF">2021-09-27T20:33:00Z</dcterms:modified>
</cp:coreProperties>
</file>